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6D" w:rsidRPr="0062216D" w:rsidRDefault="0062216D" w:rsidP="0062216D">
      <w:pPr>
        <w:spacing w:before="100" w:beforeAutospacing="1" w:after="100" w:afterAutospacing="1" w:line="240" w:lineRule="auto"/>
        <w:outlineLvl w:val="2"/>
        <w:rPr>
          <w:rFonts w:eastAsia="Times New Roman" w:cs="Times New Roman"/>
          <w:b/>
          <w:bCs/>
          <w:lang w:eastAsia="en-GB"/>
        </w:rPr>
      </w:pPr>
      <w:r w:rsidRPr="0062216D">
        <w:rPr>
          <w:rFonts w:eastAsia="Times New Roman" w:cs="Times New Roman"/>
          <w:b/>
          <w:bCs/>
          <w:lang w:eastAsia="en-GB"/>
        </w:rPr>
        <w:t xml:space="preserve">Harrison </w:t>
      </w:r>
      <w:proofErr w:type="spellStart"/>
      <w:r w:rsidRPr="0062216D">
        <w:rPr>
          <w:rFonts w:eastAsia="Times New Roman" w:cs="Times New Roman"/>
          <w:b/>
          <w:bCs/>
          <w:lang w:eastAsia="en-GB"/>
        </w:rPr>
        <w:t>Birtwistle</w:t>
      </w:r>
      <w:proofErr w:type="spellEnd"/>
      <w:r w:rsidRPr="0062216D">
        <w:rPr>
          <w:rFonts w:eastAsia="Times New Roman" w:cs="Times New Roman"/>
          <w:b/>
          <w:bCs/>
          <w:lang w:eastAsia="en-GB"/>
        </w:rPr>
        <w:t xml:space="preserve"> at 80: a study day</w:t>
      </w:r>
    </w:p>
    <w:p w:rsidR="0062216D" w:rsidRPr="0062216D" w:rsidRDefault="0062216D">
      <w:pPr>
        <w:rPr>
          <w:rFonts w:cs="Arial"/>
          <w:b/>
          <w:bCs/>
        </w:rPr>
      </w:pPr>
      <w:bookmarkStart w:id="0" w:name="_GoBack"/>
      <w:bookmarkEnd w:id="0"/>
      <w:r w:rsidRPr="0062216D">
        <w:rPr>
          <w:rFonts w:cs="Arial"/>
          <w:b/>
          <w:bCs/>
        </w:rPr>
        <w:t xml:space="preserve">Booking Information </w:t>
      </w:r>
    </w:p>
    <w:p w:rsidR="0062216D" w:rsidRPr="0062216D" w:rsidRDefault="0062216D">
      <w:pPr>
        <w:rPr>
          <w:rFonts w:cs="Arial"/>
          <w:b/>
          <w:bCs/>
        </w:rPr>
      </w:pPr>
    </w:p>
    <w:p w:rsidR="00CC35AE" w:rsidRPr="0062216D" w:rsidRDefault="0062216D">
      <w:r w:rsidRPr="0062216D">
        <w:rPr>
          <w:rFonts w:cs="Arial"/>
          <w:b/>
          <w:bCs/>
        </w:rPr>
        <w:t>Tickets</w:t>
      </w:r>
      <w:r w:rsidRPr="0062216D">
        <w:rPr>
          <w:rFonts w:cs="Arial"/>
        </w:rPr>
        <w:t>:</w:t>
      </w:r>
      <w:r w:rsidRPr="0062216D">
        <w:rPr>
          <w:rFonts w:cs="Arial"/>
        </w:rPr>
        <w:br/>
        <w:t xml:space="preserve">Admission free for anyone with a ticket to any of these </w:t>
      </w:r>
      <w:proofErr w:type="spellStart"/>
      <w:r w:rsidRPr="0062216D">
        <w:rPr>
          <w:rFonts w:cs="Arial"/>
        </w:rPr>
        <w:t>Birtwistle</w:t>
      </w:r>
      <w:proofErr w:type="spellEnd"/>
      <w:r w:rsidRPr="0062216D">
        <w:rPr>
          <w:rFonts w:cs="Arial"/>
        </w:rPr>
        <w:t xml:space="preserve"> at 80 events:</w:t>
      </w:r>
      <w:r w:rsidRPr="0062216D">
        <w:rPr>
          <w:rFonts w:cs="Arial"/>
        </w:rPr>
        <w:br/>
      </w:r>
      <w:r w:rsidRPr="0062216D">
        <w:rPr>
          <w:rFonts w:cs="Arial"/>
        </w:rPr>
        <w:br/>
        <w:t xml:space="preserve">- Fri 16th May 2014 </w:t>
      </w:r>
      <w:proofErr w:type="spellStart"/>
      <w:r w:rsidRPr="0062216D">
        <w:rPr>
          <w:rFonts w:cs="Arial"/>
        </w:rPr>
        <w:t>Birtwistle</w:t>
      </w:r>
      <w:proofErr w:type="spellEnd"/>
      <w:r w:rsidRPr="0062216D">
        <w:rPr>
          <w:rFonts w:cs="Arial"/>
        </w:rPr>
        <w:t xml:space="preserve"> at 80: Gawain</w:t>
      </w:r>
      <w:r w:rsidRPr="0062216D">
        <w:rPr>
          <w:rFonts w:cs="Arial"/>
        </w:rPr>
        <w:br/>
        <w:t xml:space="preserve">- Tue 20th May 2014: </w:t>
      </w:r>
      <w:proofErr w:type="spellStart"/>
      <w:r w:rsidRPr="0062216D">
        <w:rPr>
          <w:rFonts w:cs="Arial"/>
        </w:rPr>
        <w:t>Birtwistle</w:t>
      </w:r>
      <w:proofErr w:type="spellEnd"/>
      <w:r w:rsidRPr="0062216D">
        <w:rPr>
          <w:rFonts w:cs="Arial"/>
        </w:rPr>
        <w:t xml:space="preserve"> at 80: LSO/Harding</w:t>
      </w:r>
      <w:r w:rsidRPr="0062216D">
        <w:rPr>
          <w:rFonts w:cs="Arial"/>
        </w:rPr>
        <w:br/>
        <w:t xml:space="preserve">- Sun 25th May 2014: </w:t>
      </w:r>
      <w:proofErr w:type="spellStart"/>
      <w:r w:rsidRPr="0062216D">
        <w:rPr>
          <w:rFonts w:cs="Arial"/>
        </w:rPr>
        <w:t>Birtwistle</w:t>
      </w:r>
      <w:proofErr w:type="spellEnd"/>
      <w:r w:rsidRPr="0062216D">
        <w:rPr>
          <w:rFonts w:cs="Arial"/>
        </w:rPr>
        <w:t xml:space="preserve"> at 80: BCMG/</w:t>
      </w:r>
      <w:proofErr w:type="spellStart"/>
      <w:r w:rsidRPr="0062216D">
        <w:rPr>
          <w:rFonts w:cs="Arial"/>
        </w:rPr>
        <w:t>Knussen</w:t>
      </w:r>
      <w:proofErr w:type="spellEnd"/>
      <w:r w:rsidRPr="0062216D">
        <w:rPr>
          <w:rFonts w:cs="Arial"/>
        </w:rPr>
        <w:br/>
        <w:t xml:space="preserve">- Thu 29th May 2014: </w:t>
      </w:r>
      <w:proofErr w:type="spellStart"/>
      <w:r w:rsidRPr="0062216D">
        <w:rPr>
          <w:rFonts w:cs="Arial"/>
        </w:rPr>
        <w:t>Birtwistle</w:t>
      </w:r>
      <w:proofErr w:type="spellEnd"/>
      <w:r w:rsidRPr="0062216D">
        <w:rPr>
          <w:rFonts w:cs="Arial"/>
        </w:rPr>
        <w:t xml:space="preserve"> at 80: Yan Tan </w:t>
      </w:r>
      <w:proofErr w:type="spellStart"/>
      <w:r w:rsidRPr="0062216D">
        <w:rPr>
          <w:rFonts w:cs="Arial"/>
        </w:rPr>
        <w:t>Tethera</w:t>
      </w:r>
      <w:proofErr w:type="spellEnd"/>
      <w:r w:rsidRPr="0062216D">
        <w:rPr>
          <w:rFonts w:cs="Arial"/>
        </w:rPr>
        <w:br/>
        <w:t xml:space="preserve">- Fri 30th May 2014: </w:t>
      </w:r>
      <w:proofErr w:type="spellStart"/>
      <w:r w:rsidRPr="0062216D">
        <w:rPr>
          <w:rFonts w:cs="Arial"/>
        </w:rPr>
        <w:t>Birtwistle</w:t>
      </w:r>
      <w:proofErr w:type="spellEnd"/>
      <w:r w:rsidRPr="0062216D">
        <w:rPr>
          <w:rFonts w:cs="Arial"/>
        </w:rPr>
        <w:t xml:space="preserve"> at 80: Fields of Sorrow </w:t>
      </w:r>
      <w:r w:rsidRPr="0062216D">
        <w:rPr>
          <w:rFonts w:cs="Arial"/>
        </w:rPr>
        <w:br/>
      </w:r>
      <w:r w:rsidRPr="0062216D">
        <w:rPr>
          <w:rFonts w:cs="Arial"/>
        </w:rPr>
        <w:br/>
        <w:t>Please note capacity is limited for the symposium and study afternoon, so please arrive early to avoid disappointment. Attendance at the morning session does not guarantee admission to the afternoon session.</w:t>
      </w:r>
    </w:p>
    <w:sectPr w:rsidR="00CC35AE" w:rsidRPr="0062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6D"/>
    <w:rsid w:val="000C7A7C"/>
    <w:rsid w:val="0062216D"/>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21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16D"/>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21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16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2014-04-23T10:13:00Z</dcterms:created>
  <dcterms:modified xsi:type="dcterms:W3CDTF">2014-04-23T10:15:00Z</dcterms:modified>
</cp:coreProperties>
</file>